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39" w:rsidRDefault="006A6239" w:rsidP="009C74B3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</w:p>
    <w:p w:rsidR="006A6239" w:rsidRPr="006A6239" w:rsidRDefault="006A6239" w:rsidP="006A6239">
      <w:pPr>
        <w:shd w:val="clear" w:color="auto" w:fill="FFFFFF"/>
        <w:spacing w:after="300" w:line="360" w:lineRule="atLeast"/>
        <w:jc w:val="center"/>
        <w:rPr>
          <w:rFonts w:ascii="OpenSansRegular" w:eastAsia="Times New Roman" w:hAnsi="OpenSansRegular" w:cs="Times New Roman"/>
          <w:color w:val="061C4A"/>
          <w:sz w:val="28"/>
          <w:szCs w:val="28"/>
          <w:lang w:eastAsia="ru-RU"/>
        </w:rPr>
      </w:pPr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>АНОНС!</w:t>
      </w:r>
    </w:p>
    <w:p w:rsidR="006A6239" w:rsidRPr="006A6239" w:rsidRDefault="006A6239" w:rsidP="006A6239">
      <w:pPr>
        <w:shd w:val="clear" w:color="auto" w:fill="FFFFFF"/>
        <w:spacing w:after="300" w:line="360" w:lineRule="atLeast"/>
        <w:jc w:val="center"/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</w:pPr>
      <w:proofErr w:type="gramStart"/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>о</w:t>
      </w:r>
      <w:proofErr w:type="gramEnd"/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 xml:space="preserve"> проведении внутреннего анализа коррупционных рисков в деятельности ГКП на ПХВ </w:t>
      </w:r>
      <w:r w:rsidRPr="006A6239">
        <w:rPr>
          <w:color w:val="FF0000"/>
          <w:sz w:val="28"/>
          <w:szCs w:val="28"/>
        </w:rPr>
        <w:t>«</w:t>
      </w:r>
      <w:r w:rsidRPr="006A6239">
        <w:rPr>
          <w:color w:val="FF0000"/>
          <w:sz w:val="28"/>
          <w:szCs w:val="28"/>
          <w:lang w:val="kk-KZ"/>
        </w:rPr>
        <w:t>Многопрофильный медицинский центр</w:t>
      </w:r>
      <w:r w:rsidRPr="006A6239">
        <w:rPr>
          <w:color w:val="FF0000"/>
          <w:sz w:val="28"/>
          <w:szCs w:val="28"/>
        </w:rPr>
        <w:t xml:space="preserve">» </w:t>
      </w:r>
      <w:proofErr w:type="spellStart"/>
      <w:r w:rsidRPr="006A6239">
        <w:rPr>
          <w:color w:val="FF0000"/>
          <w:sz w:val="28"/>
          <w:szCs w:val="28"/>
        </w:rPr>
        <w:t>акимата</w:t>
      </w:r>
      <w:proofErr w:type="spellEnd"/>
      <w:r w:rsidRPr="006A6239">
        <w:rPr>
          <w:color w:val="FF0000"/>
          <w:sz w:val="28"/>
          <w:szCs w:val="28"/>
        </w:rPr>
        <w:t xml:space="preserve"> </w:t>
      </w:r>
      <w:proofErr w:type="spellStart"/>
      <w:r w:rsidRPr="006A6239">
        <w:rPr>
          <w:color w:val="FF0000"/>
          <w:sz w:val="28"/>
          <w:szCs w:val="28"/>
        </w:rPr>
        <w:t>г.Астана</w:t>
      </w:r>
      <w:proofErr w:type="spellEnd"/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 xml:space="preserve"> </w:t>
      </w:r>
    </w:p>
    <w:p w:rsidR="006A6239" w:rsidRPr="006A6239" w:rsidRDefault="006A6239" w:rsidP="006A6239">
      <w:pPr>
        <w:shd w:val="clear" w:color="auto" w:fill="FFFFFF"/>
        <w:spacing w:after="300" w:line="360" w:lineRule="atLeast"/>
        <w:jc w:val="center"/>
        <w:rPr>
          <w:rFonts w:ascii="OpenSansRegular" w:eastAsia="Times New Roman" w:hAnsi="OpenSansRegular" w:cs="Times New Roman"/>
          <w:color w:val="061C4A"/>
          <w:sz w:val="24"/>
          <w:szCs w:val="24"/>
          <w:lang w:eastAsia="ru-RU"/>
        </w:rPr>
      </w:pPr>
      <w:r w:rsidRPr="006A6239">
        <w:rPr>
          <w:rFonts w:ascii="OpenSansRegular" w:eastAsia="Times New Roman" w:hAnsi="OpenSansRegular" w:cs="Times New Roman"/>
          <w:color w:val="061C4A"/>
          <w:sz w:val="28"/>
          <w:szCs w:val="28"/>
          <w:lang w:eastAsia="ru-RU"/>
        </w:rPr>
        <w:t xml:space="preserve">В соответствии с п.5 ст. 8 Закона РК «О противодействии коррупции» и Типовыми правилами проведения внутреннего анализа коррупционных рисков, утвержденного приказом Председателя Агентства Республики Казахстан по делам государственной службы и противодействия коррупции № 12 от 19 октября 2016 года в ГКП на ПХВ «Городская станция скорой медицинской помощи» </w:t>
      </w:r>
      <w:proofErr w:type="spellStart"/>
      <w:r w:rsidRPr="006A6239">
        <w:rPr>
          <w:rFonts w:ascii="OpenSansRegular" w:eastAsia="Times New Roman" w:hAnsi="OpenSansRegular" w:cs="Times New Roman"/>
          <w:color w:val="061C4A"/>
          <w:sz w:val="28"/>
          <w:szCs w:val="28"/>
          <w:lang w:eastAsia="ru-RU"/>
        </w:rPr>
        <w:t>акимата</w:t>
      </w:r>
      <w:proofErr w:type="spellEnd"/>
      <w:r w:rsidRPr="006A6239">
        <w:rPr>
          <w:rFonts w:ascii="OpenSansRegular" w:eastAsia="Times New Roman" w:hAnsi="OpenSansRegular" w:cs="Times New Roman"/>
          <w:color w:val="061C4A"/>
          <w:sz w:val="28"/>
          <w:szCs w:val="28"/>
          <w:lang w:eastAsia="ru-RU"/>
        </w:rPr>
        <w:t xml:space="preserve"> города Астана </w:t>
      </w:r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 xml:space="preserve"> с </w:t>
      </w:r>
      <w:r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>01 июня</w:t>
      </w:r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 xml:space="preserve"> по </w:t>
      </w:r>
      <w:r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>13</w:t>
      </w:r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>июля</w:t>
      </w:r>
      <w:r w:rsidRPr="006A6239">
        <w:rPr>
          <w:rFonts w:ascii="OpenSansRegular" w:eastAsia="Times New Roman" w:hAnsi="OpenSansRegular" w:cs="Times New Roman"/>
          <w:color w:val="FF0000"/>
          <w:sz w:val="28"/>
          <w:szCs w:val="28"/>
          <w:lang w:eastAsia="ru-RU"/>
        </w:rPr>
        <w:t xml:space="preserve"> 2026 </w:t>
      </w:r>
      <w:r w:rsidRPr="006A6239">
        <w:rPr>
          <w:rFonts w:ascii="OpenSansRegular" w:eastAsia="Times New Roman" w:hAnsi="OpenSansRegular" w:cs="Times New Roman"/>
          <w:color w:val="061C4A"/>
          <w:sz w:val="28"/>
          <w:szCs w:val="28"/>
          <w:lang w:eastAsia="ru-RU"/>
        </w:rPr>
        <w:t>года будет проводится внутренний анализ коррупционных рисков за период его деятельности </w:t>
      </w:r>
      <w:r w:rsidRPr="006A6239">
        <w:rPr>
          <w:rFonts w:ascii="OpenSansRegular" w:eastAsia="Times New Roman" w:hAnsi="OpenSansRegular" w:cs="Times New Roman"/>
          <w:color w:val="0000FF"/>
          <w:sz w:val="28"/>
          <w:szCs w:val="28"/>
          <w:lang w:eastAsia="ru-RU"/>
        </w:rPr>
        <w:t xml:space="preserve">с 14 </w:t>
      </w:r>
      <w:r w:rsidR="009B107D">
        <w:rPr>
          <w:rFonts w:ascii="OpenSansRegular" w:eastAsia="Times New Roman" w:hAnsi="OpenSansRegular" w:cs="Times New Roman"/>
          <w:color w:val="0000FF"/>
          <w:sz w:val="28"/>
          <w:szCs w:val="28"/>
          <w:lang w:eastAsia="ru-RU"/>
        </w:rPr>
        <w:t>ию</w:t>
      </w:r>
      <w:r w:rsidRPr="006A6239">
        <w:rPr>
          <w:rFonts w:ascii="OpenSansRegular" w:eastAsia="Times New Roman" w:hAnsi="OpenSansRegular" w:cs="Times New Roman"/>
          <w:color w:val="0000FF"/>
          <w:sz w:val="28"/>
          <w:szCs w:val="28"/>
          <w:lang w:eastAsia="ru-RU"/>
        </w:rPr>
        <w:t>ля 2025 года по 0</w:t>
      </w:r>
      <w:r w:rsidR="009B107D">
        <w:rPr>
          <w:rFonts w:ascii="OpenSansRegular" w:eastAsia="Times New Roman" w:hAnsi="OpenSansRegular" w:cs="Times New Roman"/>
          <w:color w:val="0000FF"/>
          <w:sz w:val="28"/>
          <w:szCs w:val="28"/>
          <w:lang w:eastAsia="ru-RU"/>
        </w:rPr>
        <w:t>1</w:t>
      </w:r>
      <w:r w:rsidRPr="006A6239">
        <w:rPr>
          <w:rFonts w:ascii="OpenSansRegular" w:eastAsia="Times New Roman" w:hAnsi="OpenSansRegular" w:cs="Times New Roman"/>
          <w:color w:val="0000FF"/>
          <w:sz w:val="28"/>
          <w:szCs w:val="28"/>
          <w:lang w:eastAsia="ru-RU"/>
        </w:rPr>
        <w:t xml:space="preserve"> </w:t>
      </w:r>
      <w:r w:rsidR="009B107D">
        <w:rPr>
          <w:rFonts w:ascii="OpenSansRegular" w:eastAsia="Times New Roman" w:hAnsi="OpenSansRegular" w:cs="Times New Roman"/>
          <w:color w:val="0000FF"/>
          <w:sz w:val="28"/>
          <w:szCs w:val="28"/>
          <w:lang w:eastAsia="ru-RU"/>
        </w:rPr>
        <w:t>июн</w:t>
      </w:r>
      <w:r w:rsidRPr="006A6239">
        <w:rPr>
          <w:rFonts w:ascii="OpenSansRegular" w:eastAsia="Times New Roman" w:hAnsi="OpenSansRegular" w:cs="Times New Roman"/>
          <w:color w:val="0000FF"/>
          <w:sz w:val="28"/>
          <w:szCs w:val="28"/>
          <w:lang w:eastAsia="ru-RU"/>
        </w:rPr>
        <w:t>я 2026 года</w:t>
      </w:r>
      <w:r w:rsidRPr="006A6239">
        <w:rPr>
          <w:rFonts w:ascii="OpenSansRegular" w:eastAsia="Times New Roman" w:hAnsi="OpenSansRegular" w:cs="Times New Roman"/>
          <w:color w:val="0000FF"/>
          <w:sz w:val="24"/>
          <w:szCs w:val="24"/>
          <w:lang w:eastAsia="ru-RU"/>
        </w:rPr>
        <w:t>.</w:t>
      </w:r>
    </w:p>
    <w:p w:rsidR="006A6239" w:rsidRDefault="006A6239" w:rsidP="009C74B3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</w:p>
    <w:p w:rsidR="006A6239" w:rsidRDefault="006A6239" w:rsidP="009C74B3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</w:p>
    <w:p w:rsidR="00067C28" w:rsidRDefault="009C74B3" w:rsidP="009C74B3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 xml:space="preserve">АНОНС!  </w:t>
      </w:r>
    </w:p>
    <w:p w:rsidR="00067C28" w:rsidRDefault="00067C28" w:rsidP="009C74B3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</w:p>
    <w:p w:rsidR="009C74B3" w:rsidRPr="00067C28" w:rsidRDefault="00067C28" w:rsidP="00D62FA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 xml:space="preserve">О </w:t>
      </w:r>
      <w:r w:rsidR="009C74B3" w:rsidRPr="009C74B3">
        <w:rPr>
          <w:color w:val="000000" w:themeColor="text1"/>
          <w:sz w:val="28"/>
          <w:szCs w:val="28"/>
        </w:rPr>
        <w:t>проведении публичного обсуждения результатов внутреннего анализа коррупционных р</w:t>
      </w:r>
      <w:r>
        <w:rPr>
          <w:color w:val="000000" w:themeColor="text1"/>
          <w:sz w:val="28"/>
          <w:szCs w:val="28"/>
        </w:rPr>
        <w:t>исков в деятельности ГКП на ПХВ</w:t>
      </w:r>
      <w:r w:rsidR="009C74B3" w:rsidRPr="009C74B3">
        <w:rPr>
          <w:color w:val="000000" w:themeColor="text1"/>
          <w:sz w:val="28"/>
          <w:szCs w:val="28"/>
        </w:rPr>
        <w:t xml:space="preserve"> «</w:t>
      </w:r>
      <w:r w:rsidR="009C74B3" w:rsidRPr="009C74B3">
        <w:rPr>
          <w:color w:val="000000" w:themeColor="text1"/>
          <w:sz w:val="28"/>
          <w:szCs w:val="28"/>
          <w:lang w:val="kk-KZ"/>
        </w:rPr>
        <w:t>Многопрофильный медицинский центр</w:t>
      </w:r>
      <w:r w:rsidR="009C74B3" w:rsidRPr="009C74B3">
        <w:rPr>
          <w:color w:val="000000" w:themeColor="text1"/>
          <w:sz w:val="28"/>
          <w:szCs w:val="28"/>
        </w:rPr>
        <w:t xml:space="preserve">» </w:t>
      </w:r>
      <w:proofErr w:type="spellStart"/>
      <w:r w:rsidR="009C74B3" w:rsidRPr="009C74B3">
        <w:rPr>
          <w:color w:val="000000" w:themeColor="text1"/>
          <w:sz w:val="28"/>
          <w:szCs w:val="28"/>
        </w:rPr>
        <w:t>акимата</w:t>
      </w:r>
      <w:proofErr w:type="spellEnd"/>
      <w:r w:rsidR="009C74B3" w:rsidRPr="009C74B3">
        <w:rPr>
          <w:color w:val="000000" w:themeColor="text1"/>
          <w:sz w:val="28"/>
          <w:szCs w:val="28"/>
        </w:rPr>
        <w:t xml:space="preserve"> </w:t>
      </w:r>
      <w:proofErr w:type="spellStart"/>
      <w:r w:rsidR="009C74B3" w:rsidRPr="009C74B3">
        <w:rPr>
          <w:color w:val="000000" w:themeColor="text1"/>
          <w:sz w:val="28"/>
          <w:szCs w:val="28"/>
        </w:rPr>
        <w:t>г</w:t>
      </w:r>
      <w:r w:rsidR="00D62FA3">
        <w:rPr>
          <w:color w:val="000000" w:themeColor="text1"/>
          <w:sz w:val="28"/>
          <w:szCs w:val="28"/>
        </w:rPr>
        <w:t>.Астана</w:t>
      </w:r>
      <w:proofErr w:type="spellEnd"/>
    </w:p>
    <w:p w:rsidR="009C74B3" w:rsidRPr="009C74B3" w:rsidRDefault="009C74B3" w:rsidP="009C74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9C74B3" w:rsidRDefault="009C74B3" w:rsidP="00067C2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74B3">
        <w:rPr>
          <w:color w:val="000000" w:themeColor="text1"/>
          <w:sz w:val="28"/>
          <w:szCs w:val="28"/>
        </w:rPr>
        <w:t>ГКП на ПХВ «</w:t>
      </w:r>
      <w:r w:rsidRPr="009C74B3">
        <w:rPr>
          <w:color w:val="000000" w:themeColor="text1"/>
          <w:sz w:val="28"/>
          <w:szCs w:val="28"/>
          <w:lang w:val="kk-KZ"/>
        </w:rPr>
        <w:t>Многопрофильный медицинский центр</w:t>
      </w:r>
      <w:r w:rsidRPr="009C74B3">
        <w:rPr>
          <w:color w:val="000000" w:themeColor="text1"/>
          <w:sz w:val="28"/>
          <w:szCs w:val="28"/>
        </w:rPr>
        <w:t xml:space="preserve">» </w:t>
      </w:r>
      <w:proofErr w:type="spellStart"/>
      <w:r w:rsidRPr="009C74B3">
        <w:rPr>
          <w:color w:val="000000" w:themeColor="text1"/>
          <w:sz w:val="28"/>
          <w:szCs w:val="28"/>
        </w:rPr>
        <w:t>акимата</w:t>
      </w:r>
      <w:proofErr w:type="spellEnd"/>
      <w:r w:rsidRPr="009C74B3">
        <w:rPr>
          <w:color w:val="000000" w:themeColor="text1"/>
          <w:sz w:val="28"/>
          <w:szCs w:val="28"/>
        </w:rPr>
        <w:t xml:space="preserve"> города Астаны</w:t>
      </w:r>
      <w:r>
        <w:rPr>
          <w:color w:val="000000" w:themeColor="text1"/>
          <w:sz w:val="28"/>
          <w:szCs w:val="28"/>
        </w:rPr>
        <w:t xml:space="preserve"> (далее-</w:t>
      </w:r>
      <w:r w:rsidR="00067C28">
        <w:rPr>
          <w:color w:val="000000" w:themeColor="text1"/>
          <w:sz w:val="28"/>
          <w:szCs w:val="28"/>
        </w:rPr>
        <w:t>Предприятие</w:t>
      </w:r>
      <w:r>
        <w:rPr>
          <w:color w:val="000000" w:themeColor="text1"/>
          <w:sz w:val="28"/>
          <w:szCs w:val="28"/>
        </w:rPr>
        <w:t>)</w:t>
      </w:r>
      <w:r w:rsidRPr="009C74B3">
        <w:rPr>
          <w:color w:val="000000" w:themeColor="text1"/>
          <w:sz w:val="28"/>
          <w:szCs w:val="28"/>
        </w:rPr>
        <w:t xml:space="preserve"> </w:t>
      </w:r>
      <w:r w:rsidR="00067C28">
        <w:rPr>
          <w:color w:val="000000" w:themeColor="text1"/>
          <w:sz w:val="28"/>
          <w:szCs w:val="28"/>
          <w:shd w:val="clear" w:color="auto" w:fill="FFFFFF"/>
        </w:rPr>
        <w:t>в соответствии с </w:t>
      </w:r>
      <w:r w:rsidRPr="009C74B3">
        <w:rPr>
          <w:color w:val="000000" w:themeColor="text1"/>
          <w:sz w:val="28"/>
          <w:szCs w:val="28"/>
          <w:shd w:val="clear" w:color="auto" w:fill="FFFFFF"/>
        </w:rPr>
        <w:t>Инструкцией по исполнению проектов ТБН №4 «Предупреждени</w:t>
      </w:r>
      <w:r w:rsidR="00067C28">
        <w:rPr>
          <w:color w:val="000000" w:themeColor="text1"/>
          <w:sz w:val="28"/>
          <w:szCs w:val="28"/>
          <w:shd w:val="clear" w:color="auto" w:fill="FFFFFF"/>
        </w:rPr>
        <w:t>е и противодействие коррупции» </w:t>
      </w:r>
      <w:r w:rsidRPr="009C74B3">
        <w:rPr>
          <w:color w:val="000000" w:themeColor="text1"/>
          <w:sz w:val="28"/>
          <w:szCs w:val="28"/>
          <w:shd w:val="clear" w:color="auto" w:fill="FFFFFF"/>
        </w:rPr>
        <w:t xml:space="preserve">планирует проведение публичного обсуждения результатов внутреннего анализа коррупционных рисков в деятельности </w:t>
      </w:r>
      <w:r w:rsidR="00067C28">
        <w:rPr>
          <w:color w:val="000000" w:themeColor="text1"/>
          <w:sz w:val="28"/>
          <w:szCs w:val="28"/>
          <w:shd w:val="clear" w:color="auto" w:fill="FFFFFF"/>
        </w:rPr>
        <w:t>Предприятия</w:t>
      </w:r>
      <w:r w:rsidRPr="009C74B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C74B3" w:rsidRDefault="009C74B3" w:rsidP="00067C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74B3">
        <w:rPr>
          <w:color w:val="000000" w:themeColor="text1"/>
          <w:sz w:val="28"/>
          <w:szCs w:val="28"/>
          <w:shd w:val="clear" w:color="auto" w:fill="FFFFFF"/>
        </w:rPr>
        <w:t xml:space="preserve">Внутренний анализ коррупционных рисков в деятельности </w:t>
      </w:r>
      <w:r w:rsidR="00067C28">
        <w:rPr>
          <w:color w:val="000000" w:themeColor="text1"/>
          <w:sz w:val="28"/>
          <w:szCs w:val="28"/>
          <w:shd w:val="clear" w:color="auto" w:fill="FFFFFF"/>
        </w:rPr>
        <w:t xml:space="preserve">Предприятия </w:t>
      </w:r>
      <w:r w:rsidRPr="009C74B3">
        <w:rPr>
          <w:color w:val="000000" w:themeColor="text1"/>
          <w:sz w:val="28"/>
          <w:szCs w:val="28"/>
          <w:shd w:val="clear" w:color="auto" w:fill="FFFFFF"/>
        </w:rPr>
        <w:t>проведен двум направлениям:</w:t>
      </w:r>
    </w:p>
    <w:p w:rsidR="001601A8" w:rsidRDefault="00067C28" w:rsidP="001601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74B3">
        <w:rPr>
          <w:color w:val="000000" w:themeColor="text1"/>
          <w:sz w:val="28"/>
          <w:szCs w:val="28"/>
          <w:shd w:val="clear" w:color="auto" w:fill="FFFFFF"/>
        </w:rPr>
        <w:t>В</w:t>
      </w:r>
      <w:r w:rsidR="009C74B3" w:rsidRPr="009C74B3">
        <w:rPr>
          <w:color w:val="000000" w:themeColor="text1"/>
          <w:sz w:val="28"/>
          <w:szCs w:val="28"/>
          <w:shd w:val="clear" w:color="auto" w:fill="FFFFFF"/>
        </w:rPr>
        <w:t>ыявление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C74B3" w:rsidRPr="009C74B3">
        <w:rPr>
          <w:color w:val="000000" w:themeColor="text1"/>
          <w:sz w:val="28"/>
          <w:szCs w:val="28"/>
          <w:shd w:val="clear" w:color="auto" w:fill="FFFFFF"/>
        </w:rPr>
        <w:t>коррупционных рисков в нормативных правовых актах, затрагивающих деятельность</w:t>
      </w:r>
      <w:r w:rsidR="001601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Предприятия</w:t>
      </w:r>
      <w:r w:rsidR="001601A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1601A8" w:rsidRDefault="00067C28" w:rsidP="001601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</w:t>
      </w:r>
      <w:r w:rsidR="009C74B3" w:rsidRPr="009C74B3">
        <w:rPr>
          <w:color w:val="000000" w:themeColor="text1"/>
          <w:sz w:val="28"/>
          <w:szCs w:val="28"/>
          <w:shd w:val="clear" w:color="auto" w:fill="FFFFFF"/>
        </w:rPr>
        <w:t xml:space="preserve">ыявление коррупционных рисков в организационно-управленческой деятельности </w:t>
      </w:r>
      <w:r>
        <w:rPr>
          <w:color w:val="000000" w:themeColor="text1"/>
          <w:sz w:val="28"/>
          <w:szCs w:val="28"/>
          <w:shd w:val="clear" w:color="auto" w:fill="FFFFFF"/>
        </w:rPr>
        <w:t>Предприятия</w:t>
      </w:r>
      <w:r w:rsidR="009C74B3" w:rsidRPr="009C74B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601A8" w:rsidRDefault="009C74B3" w:rsidP="00D62F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601A8">
        <w:rPr>
          <w:color w:val="000000" w:themeColor="text1"/>
          <w:sz w:val="28"/>
          <w:szCs w:val="28"/>
          <w:shd w:val="clear" w:color="auto" w:fill="FFFFFF"/>
        </w:rPr>
        <w:t>В этой связи, всех желающих лиц просим принять участи</w:t>
      </w:r>
      <w:r w:rsidR="001601A8">
        <w:rPr>
          <w:color w:val="000000" w:themeColor="text1"/>
          <w:sz w:val="28"/>
          <w:szCs w:val="28"/>
          <w:shd w:val="clear" w:color="auto" w:fill="FFFFFF"/>
        </w:rPr>
        <w:t xml:space="preserve">е в данном обсуждении </w:t>
      </w:r>
      <w:r w:rsidR="009B107D">
        <w:rPr>
          <w:color w:val="000000" w:themeColor="text1"/>
          <w:sz w:val="28"/>
          <w:szCs w:val="28"/>
          <w:shd w:val="clear" w:color="auto" w:fill="FFFFFF"/>
        </w:rPr>
        <w:t>10</w:t>
      </w:r>
      <w:r w:rsidR="001601A8">
        <w:rPr>
          <w:color w:val="000000" w:themeColor="text1"/>
          <w:sz w:val="28"/>
          <w:szCs w:val="28"/>
          <w:shd w:val="clear" w:color="auto" w:fill="FFFFFF"/>
        </w:rPr>
        <w:t>.0</w:t>
      </w:r>
      <w:r w:rsidR="009B107D">
        <w:rPr>
          <w:color w:val="000000" w:themeColor="text1"/>
          <w:sz w:val="28"/>
          <w:szCs w:val="28"/>
          <w:shd w:val="clear" w:color="auto" w:fill="FFFFFF"/>
        </w:rPr>
        <w:t>7</w:t>
      </w:r>
      <w:r w:rsidR="001601A8">
        <w:rPr>
          <w:color w:val="000000" w:themeColor="text1"/>
          <w:sz w:val="28"/>
          <w:szCs w:val="28"/>
          <w:shd w:val="clear" w:color="auto" w:fill="FFFFFF"/>
        </w:rPr>
        <w:t>.202</w:t>
      </w:r>
      <w:r w:rsidR="009B107D">
        <w:rPr>
          <w:color w:val="000000" w:themeColor="text1"/>
          <w:sz w:val="28"/>
          <w:szCs w:val="28"/>
          <w:shd w:val="clear" w:color="auto" w:fill="FFFFFF"/>
        </w:rPr>
        <w:t>6</w:t>
      </w:r>
      <w:r w:rsidR="00D62FA3">
        <w:rPr>
          <w:color w:val="000000" w:themeColor="text1"/>
          <w:sz w:val="28"/>
          <w:szCs w:val="28"/>
          <w:shd w:val="clear" w:color="auto" w:fill="FFFFFF"/>
        </w:rPr>
        <w:t xml:space="preserve"> года в 10:00 </w:t>
      </w:r>
      <w:proofErr w:type="spellStart"/>
      <w:r w:rsidR="00D62FA3">
        <w:rPr>
          <w:color w:val="000000" w:themeColor="text1"/>
          <w:sz w:val="28"/>
          <w:szCs w:val="28"/>
          <w:shd w:val="clear" w:color="auto" w:fill="FFFFFF"/>
        </w:rPr>
        <w:t>час.по</w:t>
      </w:r>
      <w:proofErr w:type="spellEnd"/>
      <w:r w:rsidR="00D62FA3">
        <w:rPr>
          <w:color w:val="000000" w:themeColor="text1"/>
          <w:sz w:val="28"/>
          <w:szCs w:val="28"/>
          <w:shd w:val="clear" w:color="auto" w:fill="FFFFFF"/>
        </w:rPr>
        <w:t xml:space="preserve"> адресу </w:t>
      </w:r>
      <w:proofErr w:type="spellStart"/>
      <w:r w:rsidR="00D62FA3">
        <w:rPr>
          <w:color w:val="000000" w:themeColor="text1"/>
          <w:sz w:val="28"/>
          <w:szCs w:val="28"/>
          <w:shd w:val="clear" w:color="auto" w:fill="FFFFFF"/>
        </w:rPr>
        <w:t>г.Астана</w:t>
      </w:r>
      <w:proofErr w:type="spellEnd"/>
      <w:r w:rsidR="00D62FA3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D62FA3">
        <w:rPr>
          <w:color w:val="000000" w:themeColor="text1"/>
          <w:sz w:val="28"/>
          <w:szCs w:val="28"/>
          <w:shd w:val="clear" w:color="auto" w:fill="FFFFFF"/>
        </w:rPr>
        <w:t>ул.</w:t>
      </w:r>
      <w:r w:rsidRPr="001601A8">
        <w:rPr>
          <w:color w:val="000000" w:themeColor="text1"/>
          <w:sz w:val="28"/>
          <w:szCs w:val="28"/>
          <w:shd w:val="clear" w:color="auto" w:fill="FFFFFF"/>
        </w:rPr>
        <w:t>Манаса</w:t>
      </w:r>
      <w:proofErr w:type="spellEnd"/>
      <w:r w:rsidRPr="001601A8">
        <w:rPr>
          <w:color w:val="000000" w:themeColor="text1"/>
          <w:sz w:val="28"/>
          <w:szCs w:val="28"/>
          <w:shd w:val="clear" w:color="auto" w:fill="FFFFFF"/>
        </w:rPr>
        <w:t xml:space="preserve"> 17</w:t>
      </w:r>
      <w:r w:rsidR="00D62FA3">
        <w:rPr>
          <w:color w:val="000000" w:themeColor="text1"/>
          <w:sz w:val="28"/>
          <w:szCs w:val="28"/>
          <w:shd w:val="clear" w:color="auto" w:fill="FFFFFF"/>
        </w:rPr>
        <w:t xml:space="preserve"> конференц-зал</w:t>
      </w:r>
      <w:r w:rsidR="001601A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C74B3" w:rsidRPr="009C74B3" w:rsidRDefault="009C74B3" w:rsidP="00D62F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601A8">
        <w:rPr>
          <w:color w:val="000000" w:themeColor="text1"/>
          <w:sz w:val="28"/>
          <w:szCs w:val="28"/>
          <w:shd w:val="clear" w:color="auto" w:fill="FFFFFF"/>
        </w:rPr>
        <w:t>Желающие принять участия в публичном обсуждении</w:t>
      </w:r>
      <w:r w:rsidR="00067C28">
        <w:rPr>
          <w:color w:val="000000" w:themeColor="text1"/>
          <w:sz w:val="28"/>
          <w:szCs w:val="28"/>
          <w:shd w:val="clear" w:color="auto" w:fill="FFFFFF"/>
        </w:rPr>
        <w:t xml:space="preserve"> могут обратиться по телефону 8</w:t>
      </w:r>
      <w:bookmarkStart w:id="0" w:name="_GoBack"/>
      <w:bookmarkEnd w:id="0"/>
      <w:r w:rsidR="00067C28">
        <w:rPr>
          <w:color w:val="000000" w:themeColor="text1"/>
          <w:sz w:val="28"/>
          <w:szCs w:val="28"/>
          <w:shd w:val="clear" w:color="auto" w:fill="FFFFFF"/>
        </w:rPr>
        <w:t>7</w:t>
      </w:r>
      <w:r w:rsidR="009B107D">
        <w:rPr>
          <w:color w:val="000000" w:themeColor="text1"/>
          <w:sz w:val="28"/>
          <w:szCs w:val="28"/>
          <w:shd w:val="clear" w:color="auto" w:fill="FFFFFF"/>
        </w:rPr>
        <w:t>75</w:t>
      </w:r>
      <w:r w:rsidR="00067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B107D">
        <w:rPr>
          <w:color w:val="000000" w:themeColor="text1"/>
          <w:sz w:val="28"/>
          <w:szCs w:val="28"/>
          <w:shd w:val="clear" w:color="auto" w:fill="FFFFFF"/>
        </w:rPr>
        <w:t>509</w:t>
      </w:r>
      <w:r w:rsidR="00067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B107D">
        <w:rPr>
          <w:color w:val="000000" w:themeColor="text1"/>
          <w:sz w:val="28"/>
          <w:szCs w:val="28"/>
          <w:shd w:val="clear" w:color="auto" w:fill="FFFFFF"/>
        </w:rPr>
        <w:t>98 88</w:t>
      </w:r>
      <w:r w:rsidR="00D62FA3">
        <w:rPr>
          <w:color w:val="000000" w:themeColor="text1"/>
          <w:sz w:val="28"/>
          <w:szCs w:val="28"/>
          <w:shd w:val="clear" w:color="auto" w:fill="FFFFFF"/>
        </w:rPr>
        <w:t xml:space="preserve"> комплаенс-офицер </w:t>
      </w:r>
      <w:proofErr w:type="spellStart"/>
      <w:r w:rsidR="009B107D">
        <w:rPr>
          <w:color w:val="000000" w:themeColor="text1"/>
          <w:sz w:val="28"/>
          <w:szCs w:val="28"/>
          <w:shd w:val="clear" w:color="auto" w:fill="FFFFFF"/>
        </w:rPr>
        <w:t>Абильмажино</w:t>
      </w:r>
      <w:r w:rsidR="00D62FA3">
        <w:rPr>
          <w:color w:val="000000" w:themeColor="text1"/>
          <w:sz w:val="28"/>
          <w:szCs w:val="28"/>
          <w:shd w:val="clear" w:color="auto" w:fill="FFFFFF"/>
        </w:rPr>
        <w:t>в</w:t>
      </w:r>
      <w:proofErr w:type="spellEnd"/>
      <w:r w:rsidR="00D62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107D">
        <w:rPr>
          <w:color w:val="000000" w:themeColor="text1"/>
          <w:sz w:val="28"/>
          <w:szCs w:val="28"/>
          <w:shd w:val="clear" w:color="auto" w:fill="FFFFFF"/>
        </w:rPr>
        <w:t>Самат</w:t>
      </w:r>
      <w:proofErr w:type="spellEnd"/>
      <w:r w:rsidR="00D62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107D">
        <w:rPr>
          <w:color w:val="000000" w:themeColor="text1"/>
          <w:sz w:val="28"/>
          <w:szCs w:val="28"/>
          <w:shd w:val="clear" w:color="auto" w:fill="FFFFFF"/>
        </w:rPr>
        <w:t>Адильханович</w:t>
      </w:r>
      <w:proofErr w:type="spellEnd"/>
    </w:p>
    <w:p w:rsidR="009C74B3" w:rsidRPr="009C74B3" w:rsidRDefault="009C74B3" w:rsidP="009C74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9C74B3" w:rsidRPr="009C74B3" w:rsidRDefault="009C74B3" w:rsidP="009C74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9C74B3" w:rsidRPr="009C74B3" w:rsidRDefault="009C74B3" w:rsidP="009C74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9C74B3" w:rsidRPr="0084178D" w:rsidRDefault="009C74B3" w:rsidP="009C74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C74B3" w:rsidRPr="0084178D" w:rsidRDefault="009C74B3" w:rsidP="009C74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44720" w:rsidRDefault="00844720"/>
    <w:sectPr w:rsidR="00844720" w:rsidSect="00D01988"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84107"/>
    <w:multiLevelType w:val="hybridMultilevel"/>
    <w:tmpl w:val="172AF69A"/>
    <w:lvl w:ilvl="0" w:tplc="6A7ED4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7"/>
    <w:rsid w:val="00067C28"/>
    <w:rsid w:val="00085BFE"/>
    <w:rsid w:val="000A52A0"/>
    <w:rsid w:val="001601A8"/>
    <w:rsid w:val="006A6239"/>
    <w:rsid w:val="00844720"/>
    <w:rsid w:val="009814B5"/>
    <w:rsid w:val="009B107D"/>
    <w:rsid w:val="009C74B3"/>
    <w:rsid w:val="00A52941"/>
    <w:rsid w:val="00A86269"/>
    <w:rsid w:val="00AC1247"/>
    <w:rsid w:val="00D01988"/>
    <w:rsid w:val="00D44E07"/>
    <w:rsid w:val="00D62FA3"/>
    <w:rsid w:val="00DE2A86"/>
    <w:rsid w:val="00E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CA3A3-3CB7-4178-9A8E-1E72D474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247"/>
  </w:style>
  <w:style w:type="paragraph" w:styleId="1">
    <w:name w:val="heading 1"/>
    <w:basedOn w:val="a"/>
    <w:link w:val="10"/>
    <w:uiPriority w:val="9"/>
    <w:qFormat/>
    <w:rsid w:val="009C7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iurist-pk</dc:creator>
  <cp:keywords/>
  <dc:description/>
  <cp:lastModifiedBy>KT-14kab</cp:lastModifiedBy>
  <cp:revision>5</cp:revision>
  <dcterms:created xsi:type="dcterms:W3CDTF">2025-05-22T05:00:00Z</dcterms:created>
  <dcterms:modified xsi:type="dcterms:W3CDTF">2026-05-21T06:39:00Z</dcterms:modified>
</cp:coreProperties>
</file>